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F1" w:rsidRPr="00770FF0" w:rsidRDefault="004033F1" w:rsidP="004033F1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4033F1" w:rsidRPr="008B4022" w:rsidRDefault="004033F1" w:rsidP="004033F1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003/2016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4033F1" w:rsidRPr="003B0BB8" w:rsidRDefault="004033F1" w:rsidP="004033F1">
      <w:pPr>
        <w:pStyle w:val="SemEspaamento"/>
        <w:jc w:val="both"/>
        <w:rPr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 Fundo Municipal de Saúde </w:t>
      </w:r>
      <w:r w:rsidRPr="002C04C9">
        <w:rPr>
          <w:rFonts w:asciiTheme="minorHAnsi" w:hAnsiTheme="minorHAnsi"/>
          <w:sz w:val="18"/>
          <w:szCs w:val="18"/>
        </w:rPr>
        <w:t>de Ribeirão do Pinhal – Paraná, comunica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LIMITE</w:t>
      </w:r>
      <w:r w:rsidRPr="002C04C9">
        <w:rPr>
          <w:rFonts w:asciiTheme="minorHAnsi" w:hAnsiTheme="minorHAnsi"/>
          <w:sz w:val="18"/>
          <w:szCs w:val="18"/>
        </w:rPr>
        <w:t>, visando</w:t>
      </w:r>
      <w:proofErr w:type="gramStart"/>
      <w:r w:rsidRPr="002C04C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proofErr w:type="gramEnd"/>
      <w:r w:rsidRPr="0006251D">
        <w:rPr>
          <w:rFonts w:asciiTheme="minorHAnsi" w:hAnsiTheme="minorHAnsi"/>
          <w:sz w:val="18"/>
          <w:szCs w:val="18"/>
        </w:rPr>
        <w:t xml:space="preserve">a </w:t>
      </w:r>
      <w:r w:rsidRPr="0006251D">
        <w:rPr>
          <w:rFonts w:asciiTheme="minorHAnsi" w:hAnsiTheme="minorHAnsi" w:cs="Tahoma"/>
          <w:sz w:val="18"/>
          <w:szCs w:val="18"/>
        </w:rPr>
        <w:t xml:space="preserve">Contratação de empresa especializada no fornecimento de recargas de cartuchos e </w:t>
      </w:r>
      <w:proofErr w:type="spellStart"/>
      <w:r w:rsidRPr="0006251D">
        <w:rPr>
          <w:rFonts w:asciiTheme="minorHAnsi" w:hAnsiTheme="minorHAnsi" w:cs="Tahoma"/>
          <w:sz w:val="18"/>
          <w:szCs w:val="18"/>
        </w:rPr>
        <w:t>toners</w:t>
      </w:r>
      <w:proofErr w:type="spellEnd"/>
      <w:r w:rsidRPr="0006251D">
        <w:rPr>
          <w:rFonts w:asciiTheme="minorHAnsi" w:hAnsiTheme="minorHAnsi" w:cs="Tahoma"/>
          <w:sz w:val="18"/>
          <w:szCs w:val="18"/>
        </w:rPr>
        <w:t xml:space="preserve"> para o Fundo Municipal de Saúde, a serem utilizados conforme a necessidade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4033F1" w:rsidRPr="00D25198" w:rsidTr="00306052">
        <w:tc>
          <w:tcPr>
            <w:tcW w:w="587" w:type="dxa"/>
          </w:tcPr>
          <w:p w:rsidR="004033F1" w:rsidRPr="00D25198" w:rsidRDefault="004033F1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4033F1" w:rsidRPr="00D25198" w:rsidRDefault="004033F1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4033F1" w:rsidRPr="00D25198" w:rsidRDefault="004033F1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4033F1" w:rsidRPr="00D25198" w:rsidRDefault="004033F1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4033F1" w:rsidRPr="002C04C9" w:rsidTr="00306052">
        <w:tc>
          <w:tcPr>
            <w:tcW w:w="587" w:type="dxa"/>
          </w:tcPr>
          <w:p w:rsidR="004033F1" w:rsidRPr="002C04C9" w:rsidRDefault="004033F1" w:rsidP="0030605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2C04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4033F1" w:rsidRPr="0006389E" w:rsidRDefault="004033F1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6389E">
              <w:rPr>
                <w:sz w:val="18"/>
                <w:szCs w:val="18"/>
              </w:rPr>
              <w:t>G.T.INK</w:t>
            </w:r>
            <w:proofErr w:type="spellEnd"/>
            <w:r w:rsidRPr="0006389E">
              <w:rPr>
                <w:sz w:val="18"/>
                <w:szCs w:val="18"/>
              </w:rPr>
              <w:t xml:space="preserve"> SUPRIMENTOS DE INFORMÁTICA LTDA ME</w:t>
            </w:r>
          </w:p>
        </w:tc>
        <w:tc>
          <w:tcPr>
            <w:tcW w:w="1843" w:type="dxa"/>
          </w:tcPr>
          <w:p w:rsidR="004033F1" w:rsidRPr="0006389E" w:rsidRDefault="004033F1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6389E">
              <w:rPr>
                <w:sz w:val="18"/>
                <w:szCs w:val="18"/>
              </w:rPr>
              <w:t>72.175.540/0001-17</w:t>
            </w:r>
          </w:p>
        </w:tc>
        <w:tc>
          <w:tcPr>
            <w:tcW w:w="1024" w:type="dxa"/>
          </w:tcPr>
          <w:p w:rsidR="004033F1" w:rsidRPr="002C04C9" w:rsidRDefault="004033F1" w:rsidP="00306052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t>2.390,00</w:t>
            </w:r>
          </w:p>
        </w:tc>
      </w:tr>
    </w:tbl>
    <w:p w:rsidR="004033F1" w:rsidRPr="00A2247F" w:rsidRDefault="004033F1" w:rsidP="004033F1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de 03/02/16 da senhora </w:t>
      </w:r>
      <w:proofErr w:type="spellStart"/>
      <w:r>
        <w:rPr>
          <w:sz w:val="18"/>
          <w:szCs w:val="18"/>
        </w:rPr>
        <w:t>Delamir</w:t>
      </w:r>
      <w:proofErr w:type="spellEnd"/>
      <w:r>
        <w:rPr>
          <w:sz w:val="18"/>
          <w:szCs w:val="18"/>
        </w:rPr>
        <w:t xml:space="preserve"> de Souza</w:t>
      </w:r>
      <w:r w:rsidRPr="00A81A01">
        <w:rPr>
          <w:sz w:val="18"/>
          <w:szCs w:val="18"/>
        </w:rPr>
        <w:t>.</w:t>
      </w:r>
    </w:p>
    <w:p w:rsidR="004033F1" w:rsidRPr="00A2247F" w:rsidRDefault="004033F1" w:rsidP="004033F1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</w:p>
    <w:p w:rsidR="004033F1" w:rsidRDefault="004033F1" w:rsidP="004033F1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18/02/20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4033F1" w:rsidRDefault="004033F1" w:rsidP="004033F1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NADIR SARA MELLO FRAGA CUNHA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4033F1" w:rsidRPr="00A2247F" w:rsidRDefault="004033F1" w:rsidP="004033F1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05/03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4033F1" w:rsidRPr="00DA6346" w:rsidRDefault="004033F1" w:rsidP="004033F1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>023</w:t>
      </w:r>
      <w:r w:rsidRPr="00A81A01">
        <w:rPr>
          <w:sz w:val="18"/>
          <w:szCs w:val="18"/>
        </w:rPr>
        <w:t xml:space="preserve">/2016 – Vigência: </w:t>
      </w:r>
      <w:r>
        <w:rPr>
          <w:sz w:val="18"/>
          <w:szCs w:val="18"/>
        </w:rPr>
        <w:t>18/02</w:t>
      </w:r>
      <w:r w:rsidRPr="00A81A01">
        <w:rPr>
          <w:sz w:val="18"/>
          <w:szCs w:val="18"/>
        </w:rPr>
        <w:t xml:space="preserve">/16 a </w:t>
      </w:r>
      <w:r>
        <w:rPr>
          <w:sz w:val="18"/>
          <w:szCs w:val="18"/>
        </w:rPr>
        <w:t>16/02/17</w:t>
      </w:r>
      <w:r w:rsidRPr="00DA6346">
        <w:rPr>
          <w:b/>
          <w:sz w:val="18"/>
          <w:szCs w:val="18"/>
        </w:rPr>
        <w:t>.</w:t>
      </w:r>
    </w:p>
    <w:p w:rsidR="004033F1" w:rsidRPr="002C798F" w:rsidRDefault="004033F1" w:rsidP="004033F1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4033F1" w:rsidRPr="002C798F" w:rsidRDefault="004033F1" w:rsidP="004033F1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 F.M.S.R.P.</w:t>
      </w:r>
    </w:p>
    <w:p w:rsidR="004033F1" w:rsidRDefault="004033F1" w:rsidP="004033F1">
      <w:pPr>
        <w:pStyle w:val="SemEspaamento"/>
        <w:jc w:val="center"/>
        <w:rPr>
          <w:b/>
          <w:sz w:val="24"/>
          <w:szCs w:val="24"/>
          <w:u w:val="single"/>
        </w:rPr>
      </w:pPr>
    </w:p>
    <w:p w:rsidR="004033F1" w:rsidRPr="007361FB" w:rsidRDefault="004033F1" w:rsidP="004033F1">
      <w:pPr>
        <w:pStyle w:val="SemEspaamento"/>
        <w:jc w:val="both"/>
      </w:pPr>
    </w:p>
    <w:p w:rsidR="004033F1" w:rsidRDefault="004033F1" w:rsidP="004033F1"/>
    <w:p w:rsidR="004033F1" w:rsidRDefault="004033F1" w:rsidP="004033F1"/>
    <w:p w:rsidR="00EC2246" w:rsidRDefault="00EC2246"/>
    <w:sectPr w:rsidR="00EC2246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4033F1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033F1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4033F1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SAÚDE DE </w:t>
    </w:r>
    <w:r w:rsidRPr="00437F19">
      <w:rPr>
        <w:rFonts w:ascii="Impact" w:hAnsi="Impact" w:cs="Tahoma"/>
        <w:i w:val="0"/>
        <w:iCs/>
        <w:noProof/>
        <w:sz w:val="30"/>
        <w:szCs w:val="30"/>
      </w:rPr>
      <w:t>RIBEIRÃO DO PINHAL</w:t>
    </w:r>
  </w:p>
  <w:p w:rsidR="003B3D69" w:rsidRPr="00437F19" w:rsidRDefault="004033F1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4033F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033F1"/>
    <w:rsid w:val="004033F1"/>
    <w:rsid w:val="00E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033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4033F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033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4033F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033F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0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033F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2016-11-18T11:25:00Z</dcterms:created>
  <dcterms:modified xsi:type="dcterms:W3CDTF">2016-11-18T11:28:00Z</dcterms:modified>
</cp:coreProperties>
</file>